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0914" w14:textId="4CB4596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DC2469">
        <w:rPr>
          <w:b/>
          <w:sz w:val="20"/>
          <w:szCs w:val="20"/>
        </w:rPr>
        <w:t>0</w:t>
      </w:r>
      <w:bookmarkStart w:id="0" w:name="_GoBack"/>
      <w:bookmarkEnd w:id="0"/>
      <w:r w:rsidRPr="00A218A2">
        <w:rPr>
          <w:b/>
          <w:sz w:val="20"/>
          <w:szCs w:val="20"/>
        </w:rPr>
        <w:t>1/2023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EndPr/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8607506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  <w:r w:rsidRPr="00A218A2">
        <w:rPr>
          <w:sz w:val="20"/>
          <w:szCs w:val="20"/>
        </w:rPr>
        <w:t>presso il Corso di Studi in LM/DS – Scienze Strategiche e Militari.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BFBA" w14:textId="77777777" w:rsidR="00357707" w:rsidRDefault="00357707">
      <w:r>
        <w:separator/>
      </w:r>
    </w:p>
  </w:endnote>
  <w:endnote w:type="continuationSeparator" w:id="0">
    <w:p w14:paraId="50BE0FB0" w14:textId="77777777" w:rsidR="00357707" w:rsidRDefault="0035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33EE2" w14:textId="77777777" w:rsidR="00357707" w:rsidRDefault="00357707">
      <w:r>
        <w:separator/>
      </w:r>
    </w:p>
  </w:footnote>
  <w:footnote w:type="continuationSeparator" w:id="0">
    <w:p w14:paraId="0C74BCF4" w14:textId="77777777" w:rsidR="00357707" w:rsidRDefault="0035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4B5B43"/>
    <w:rsid w:val="004F3600"/>
    <w:rsid w:val="004F4366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B258E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E1034B"/>
    <w:rsid w:val="00E331D6"/>
    <w:rsid w:val="00E67D4B"/>
    <w:rsid w:val="00F155B5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563196"/>
    <w:rsid w:val="00AE3B19"/>
    <w:rsid w:val="00DB6509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99BE79572754F62AEE8846E80972F1A">
    <w:name w:val="899BE79572754F62AEE8846E80972F1A"/>
    <w:rsid w:val="00E85224"/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10</cp:revision>
  <cp:lastPrinted>2022-11-09T09:28:00Z</cp:lastPrinted>
  <dcterms:created xsi:type="dcterms:W3CDTF">2022-12-16T10:33:00Z</dcterms:created>
  <dcterms:modified xsi:type="dcterms:W3CDTF">2023-01-19T07:58:00Z</dcterms:modified>
</cp:coreProperties>
</file>